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  <w:r w:rsidRPr="00A04195">
        <w:rPr>
          <w:rFonts w:ascii="Palatino Linotype" w:hAnsi="Palatino Linotype"/>
          <w:b/>
          <w:sz w:val="32"/>
          <w:szCs w:val="32"/>
        </w:rPr>
        <w:t>Tips for Facilitating Effective Conference Calls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Have a facilitator</w:t>
      </w:r>
    </w:p>
    <w:p w:rsidR="00EA122F" w:rsidRPr="00A04195" w:rsidRDefault="00EA122F" w:rsidP="00EA122F">
      <w:pPr>
        <w:ind w:left="360"/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Take roll so everyone knows who is on the call</w:t>
      </w:r>
    </w:p>
    <w:p w:rsidR="00EA122F" w:rsidRPr="00A04195" w:rsidRDefault="00EA122F" w:rsidP="00EA122F">
      <w:pPr>
        <w:ind w:left="360"/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Be clear on the purpose for the meeting (information sharing, decision making, planning, problem solving, team building, feedback/evaluation, training, celebrating)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Announce people joining and leaving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Send an agenda out in advance with handouts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Start and end on time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Assign a time keeper</w:t>
      </w:r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Take breaks every one and a half hours if the call is longer than two hours</w:t>
      </w:r>
    </w:p>
    <w:p w:rsidR="00EA122F" w:rsidRPr="009F13AA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Follow-up  with brief minutes of key decisions made, follow-up items, and so on</w:t>
      </w:r>
    </w:p>
    <w:p w:rsidR="00EA122F" w:rsidRPr="009F13AA" w:rsidRDefault="00EA122F" w:rsidP="00EA122F">
      <w:pPr>
        <w:ind w:left="360"/>
        <w:rPr>
          <w:rFonts w:ascii="Palatino Linotype" w:hAnsi="Palatino Linotype"/>
          <w:b/>
          <w:sz w:val="32"/>
          <w:szCs w:val="32"/>
        </w:rPr>
      </w:pPr>
    </w:p>
    <w:p w:rsidR="00EA122F" w:rsidRPr="009F13AA" w:rsidRDefault="00EA122F" w:rsidP="00EA122F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>Recommended</w:t>
      </w:r>
      <w:r w:rsidRPr="009F13AA">
        <w:rPr>
          <w:rFonts w:ascii="Palatino Linotype" w:hAnsi="Palatino Linotype"/>
          <w:b/>
          <w:sz w:val="28"/>
          <w:szCs w:val="28"/>
        </w:rPr>
        <w:t>:</w:t>
      </w:r>
      <w:r w:rsidRPr="009F13AA">
        <w:rPr>
          <w:rFonts w:ascii="Palatino Linotype" w:hAnsi="Palatino Linotype"/>
          <w:b/>
          <w:sz w:val="32"/>
          <w:szCs w:val="32"/>
        </w:rPr>
        <w:t xml:space="preserve">  </w:t>
      </w:r>
      <w:r w:rsidRPr="009F13AA">
        <w:rPr>
          <w:rFonts w:ascii="Palatino Linotype" w:hAnsi="Palatino Linotype"/>
          <w:sz w:val="32"/>
          <w:szCs w:val="32"/>
        </w:rPr>
        <w:t>Consider using a st</w:t>
      </w:r>
      <w:r>
        <w:rPr>
          <w:rFonts w:ascii="Palatino Linotype" w:hAnsi="Palatino Linotype"/>
          <w:sz w:val="32"/>
          <w:szCs w:val="32"/>
        </w:rPr>
        <w:t>r</w:t>
      </w:r>
      <w:r w:rsidRPr="009F13AA">
        <w:rPr>
          <w:rFonts w:ascii="Palatino Linotype" w:hAnsi="Palatino Linotype"/>
          <w:sz w:val="32"/>
          <w:szCs w:val="32"/>
        </w:rPr>
        <w:t>u</w:t>
      </w:r>
      <w:r w:rsidRPr="009F13AA">
        <w:rPr>
          <w:rFonts w:ascii="Palatino Linotype" w:hAnsi="Palatino Linotype"/>
          <w:sz w:val="28"/>
          <w:szCs w:val="28"/>
        </w:rPr>
        <w:t xml:space="preserve">ctured </w:t>
      </w:r>
      <w:r>
        <w:rPr>
          <w:rFonts w:ascii="Palatino Linotype" w:hAnsi="Palatino Linotype"/>
          <w:sz w:val="28"/>
          <w:szCs w:val="28"/>
        </w:rPr>
        <w:t xml:space="preserve">thinking </w:t>
      </w:r>
      <w:r w:rsidRPr="009F13AA">
        <w:rPr>
          <w:rFonts w:ascii="Palatino Linotype" w:hAnsi="Palatino Linotype"/>
          <w:sz w:val="28"/>
          <w:szCs w:val="28"/>
        </w:rPr>
        <w:t xml:space="preserve">system for longer meetings. </w:t>
      </w:r>
      <w:r>
        <w:rPr>
          <w:rFonts w:ascii="Palatino Linotype" w:hAnsi="Palatino Linotype"/>
          <w:sz w:val="28"/>
          <w:szCs w:val="28"/>
        </w:rPr>
        <w:t>The recommended system will save time, encourage participation and improve outcomes.</w:t>
      </w:r>
    </w:p>
    <w:p w:rsidR="00EA122F" w:rsidRPr="00A04195" w:rsidRDefault="00EA122F" w:rsidP="00EA122F">
      <w:pPr>
        <w:ind w:left="360" w:firstLine="36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 xml:space="preserve">*** See: </w:t>
      </w:r>
      <w:bookmarkStart w:id="0" w:name="OLE_LINK1"/>
      <w:bookmarkStart w:id="1" w:name="OLE_LINK2"/>
      <w:r w:rsidRPr="009F13AA">
        <w:rPr>
          <w:rFonts w:ascii="Palatino Linotype" w:hAnsi="Palatino Linotype"/>
          <w:sz w:val="28"/>
          <w:szCs w:val="28"/>
          <w:u w:val="single"/>
        </w:rPr>
        <w:t>Six Thinking Hats</w:t>
      </w:r>
      <w:r>
        <w:rPr>
          <w:rFonts w:ascii="Palatino Linotype" w:hAnsi="Palatino Linotype"/>
          <w:sz w:val="28"/>
          <w:szCs w:val="28"/>
        </w:rPr>
        <w:t xml:space="preserve"> by Edward de Bono</w:t>
      </w:r>
      <w:bookmarkEnd w:id="0"/>
      <w:bookmarkEnd w:id="1"/>
    </w:p>
    <w:p w:rsidR="00EA122F" w:rsidRDefault="00EA122F" w:rsidP="00EA122F">
      <w:pPr>
        <w:rPr>
          <w:rFonts w:ascii="Palatino Linotype" w:hAnsi="Palatino Linotype"/>
          <w:b/>
          <w:sz w:val="32"/>
          <w:szCs w:val="32"/>
        </w:rPr>
      </w:pPr>
    </w:p>
    <w:p w:rsidR="00EA122F" w:rsidRPr="0038390A" w:rsidRDefault="00EA122F" w:rsidP="00EA122F">
      <w:pPr>
        <w:rPr>
          <w:rFonts w:ascii="Palatino Linotype" w:hAnsi="Palatino Linotype"/>
        </w:rPr>
      </w:pPr>
      <w:r w:rsidRPr="0038390A">
        <w:rPr>
          <w:rFonts w:ascii="Palatino Linotype" w:hAnsi="Palatino Linotype"/>
          <w:b/>
        </w:rPr>
        <w:t xml:space="preserve">From: </w:t>
      </w:r>
      <w:r w:rsidRPr="0038390A">
        <w:rPr>
          <w:rFonts w:ascii="Palatino Linotype" w:hAnsi="Palatino Linotype"/>
          <w:u w:val="single"/>
        </w:rPr>
        <w:t>Interaction Styles and Working Remotely</w:t>
      </w:r>
      <w:r w:rsidRPr="0038390A">
        <w:rPr>
          <w:rFonts w:ascii="Palatino Linotype" w:hAnsi="Palatino Linotype"/>
          <w:b/>
        </w:rPr>
        <w:t xml:space="preserve">: </w:t>
      </w:r>
      <w:r w:rsidRPr="0038390A">
        <w:rPr>
          <w:rFonts w:ascii="Palatino Linotype" w:hAnsi="Palatino Linotype"/>
          <w:i/>
        </w:rPr>
        <w:t>Strategies for Leading and Working in Virtual Teams</w:t>
      </w:r>
      <w:r w:rsidRPr="0038390A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 xml:space="preserve"> </w:t>
      </w:r>
      <w:r w:rsidRPr="0038390A">
        <w:rPr>
          <w:rFonts w:ascii="Palatino Linotype" w:hAnsi="Palatino Linotype"/>
        </w:rPr>
        <w:t xml:space="preserve">Susan K. </w:t>
      </w:r>
      <w:proofErr w:type="spellStart"/>
      <w:r w:rsidRPr="0038390A">
        <w:rPr>
          <w:rFonts w:ascii="Palatino Linotype" w:hAnsi="Palatino Linotype"/>
        </w:rPr>
        <w:t>Gerke</w:t>
      </w:r>
      <w:proofErr w:type="spellEnd"/>
      <w:r w:rsidRPr="0038390A">
        <w:rPr>
          <w:rFonts w:ascii="Palatino Linotype" w:hAnsi="Palatino Linotype"/>
        </w:rPr>
        <w:t xml:space="preserve"> &amp; Linda V. </w:t>
      </w:r>
      <w:proofErr w:type="spellStart"/>
      <w:r w:rsidRPr="0038390A">
        <w:rPr>
          <w:rFonts w:ascii="Palatino Linotype" w:hAnsi="Palatino Linotype"/>
        </w:rPr>
        <w:t>Berens</w:t>
      </w:r>
      <w:proofErr w:type="spellEnd"/>
    </w:p>
    <w:p w:rsidR="00EA122F" w:rsidRDefault="00EA122F" w:rsidP="00EA122F"/>
    <w:p w:rsidR="007C7302" w:rsidRDefault="007C7302"/>
    <w:sectPr w:rsidR="007C7302" w:rsidSect="007C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2F" w:rsidRDefault="00EA122F" w:rsidP="00EA122F">
      <w:r>
        <w:separator/>
      </w:r>
    </w:p>
  </w:endnote>
  <w:endnote w:type="continuationSeparator" w:id="0">
    <w:p w:rsidR="00EA122F" w:rsidRDefault="00EA122F" w:rsidP="00EA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2F" w:rsidRDefault="00EA122F" w:rsidP="00EA122F">
      <w:r>
        <w:separator/>
      </w:r>
    </w:p>
  </w:footnote>
  <w:footnote w:type="continuationSeparator" w:id="0">
    <w:p w:rsidR="00EA122F" w:rsidRDefault="00EA122F" w:rsidP="00EA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A9A"/>
    <w:multiLevelType w:val="hybridMultilevel"/>
    <w:tmpl w:val="E6A4D8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2F"/>
    <w:rsid w:val="005B1127"/>
    <w:rsid w:val="007C7302"/>
    <w:rsid w:val="00BA473C"/>
    <w:rsid w:val="00D17564"/>
    <w:rsid w:val="00E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1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>nrc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skarandikar</dc:creator>
  <cp:keywords/>
  <dc:description/>
  <cp:lastModifiedBy>skarandikar</cp:lastModifiedBy>
  <cp:revision>1</cp:revision>
  <dcterms:created xsi:type="dcterms:W3CDTF">2011-02-16T17:09:00Z</dcterms:created>
  <dcterms:modified xsi:type="dcterms:W3CDTF">2011-02-16T17:21:00Z</dcterms:modified>
</cp:coreProperties>
</file>